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71" w:rsidRDefault="003672D8" w:rsidP="003672D8">
      <w:pPr>
        <w:spacing w:after="0"/>
        <w:jc w:val="center"/>
        <w:rPr>
          <w:rFonts w:ascii="МУНИЦИПАЛЬНОЕTimes New Roman" w:hAnsi="МУНИЦИПАЛЬНОЕTimes New Roman" w:cs="Times New Roman"/>
          <w:sz w:val="24"/>
          <w:szCs w:val="24"/>
        </w:rPr>
      </w:pPr>
      <w:r>
        <w:rPr>
          <w:rFonts w:ascii="МУНИЦИПАЛЬНОЕTimes New Roman" w:hAnsi="МУНИЦИПАЛЬНОЕTimes New Roman" w:cs="Times New Roman"/>
          <w:sz w:val="24"/>
          <w:szCs w:val="24"/>
        </w:rPr>
        <w:t>МУНИЦИПАЛЬНОЕ БЮДЖЕТНОЕ ДОШКОЛЬНОЕ ОБРАЗОВАТЕЛЬНОЕ УЧРЕЖДЕНИЕ «ДЕТСКИЙ САД №225» КОМБИНИРОВАННОГО ВИДА</w:t>
      </w: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  <w:r>
        <w:rPr>
          <w:rFonts w:ascii="ОКTimes New Roman" w:hAnsi="ОКTimes New Roman" w:cs="Times New Roman"/>
          <w:sz w:val="24"/>
          <w:szCs w:val="24"/>
        </w:rPr>
        <w:t>ОКТЯБРЬСКОГО РАЙОНА г. БАРНАУЛА.</w:t>
      </w: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  <w:r>
        <w:rPr>
          <w:rFonts w:ascii="ОКTimes New Roman" w:hAnsi="ОКTimes New Roman" w:cs="Times New Roman"/>
          <w:sz w:val="24"/>
          <w:szCs w:val="24"/>
        </w:rPr>
        <w:t>ИВАНОВА</w:t>
      </w: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  <w:r>
        <w:rPr>
          <w:rFonts w:ascii="ОКTimes New Roman" w:hAnsi="ОКTimes New Roman" w:cs="Times New Roman"/>
          <w:sz w:val="24"/>
          <w:szCs w:val="24"/>
        </w:rPr>
        <w:t>МАРИЯ ИВАНОВНА</w:t>
      </w: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  <w:r>
        <w:rPr>
          <w:rFonts w:ascii="ОКTimes New Roman" w:hAnsi="ОКTimes New Roman" w:cs="Times New Roman" w:hint="eastAsia"/>
          <w:sz w:val="24"/>
          <w:szCs w:val="24"/>
        </w:rPr>
        <w:t>в</w:t>
      </w:r>
      <w:proofErr w:type="spellStart"/>
      <w:r>
        <w:rPr>
          <w:rFonts w:ascii="ОКTimes New Roman" w:hAnsi="ОКTimes New Roman" w:cs="Times New Roman"/>
          <w:sz w:val="24"/>
          <w:szCs w:val="24"/>
        </w:rPr>
        <w:t>оспитатель</w:t>
      </w:r>
      <w:proofErr w:type="spellEnd"/>
      <w:r>
        <w:rPr>
          <w:rFonts w:ascii="ОКTimes New Roman" w:hAnsi="ОКTimes New Roman" w:cs="Times New Roman"/>
          <w:sz w:val="24"/>
          <w:szCs w:val="24"/>
        </w:rPr>
        <w:t>.</w:t>
      </w: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  <w:r>
        <w:rPr>
          <w:rFonts w:ascii="ОКTimes New Roman" w:hAnsi="ОК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ОКTimes New Roman" w:hAnsi="ОКTimes New Roman" w:cs="Times New Roman"/>
          <w:sz w:val="24"/>
          <w:szCs w:val="24"/>
        </w:rPr>
        <w:t>018</w:t>
      </w: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p w:rsidR="003672D8" w:rsidRPr="003672D8" w:rsidRDefault="003672D8" w:rsidP="003672D8">
      <w:pPr>
        <w:spacing w:after="0"/>
        <w:jc w:val="center"/>
        <w:rPr>
          <w:rFonts w:ascii="ОКTimes New Roman" w:hAnsi="ОКTimes New Roman" w:cs="Times New Roman"/>
          <w:sz w:val="24"/>
          <w:szCs w:val="24"/>
        </w:rPr>
      </w:pPr>
    </w:p>
    <w:sectPr w:rsidR="003672D8" w:rsidRPr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МУНИЦИПАЛЬНОЕTimes New Roman">
    <w:altName w:val="Times New Roman"/>
    <w:panose1 w:val="00000000000000000000"/>
    <w:charset w:val="00"/>
    <w:family w:val="roman"/>
    <w:notTrueType/>
    <w:pitch w:val="default"/>
  </w:font>
  <w:font w:name="ОК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FA"/>
    <w:rsid w:val="001236FA"/>
    <w:rsid w:val="003672D8"/>
    <w:rsid w:val="005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1084"/>
  <w15:chartTrackingRefBased/>
  <w15:docId w15:val="{379A42AF-39D8-437E-BEB8-CF90D1BC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2018-01-16T04:08:00Z</dcterms:created>
  <dcterms:modified xsi:type="dcterms:W3CDTF">2018-01-16T04:13:00Z</dcterms:modified>
</cp:coreProperties>
</file>